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C1" w:rsidRDefault="00F47BFA">
      <w:pPr>
        <w:rPr>
          <w:sz w:val="32"/>
          <w:szCs w:val="32"/>
          <w:lang w:val="sv-SE"/>
        </w:rPr>
      </w:pPr>
      <w:r>
        <w:rPr>
          <w:sz w:val="32"/>
          <w:szCs w:val="32"/>
          <w:lang w:val="sv-SE"/>
        </w:rPr>
        <w:t>Instruktioner för sopsugen</w:t>
      </w:r>
    </w:p>
    <w:p w:rsidR="00F47BFA" w:rsidRDefault="00F47BFA" w:rsidP="002D528B">
      <w:pPr>
        <w:jc w:val="both"/>
        <w:rPr>
          <w:szCs w:val="32"/>
          <w:lang w:val="sv-SE"/>
        </w:rPr>
      </w:pPr>
      <w:r>
        <w:rPr>
          <w:szCs w:val="32"/>
          <w:lang w:val="sv-SE"/>
        </w:rPr>
        <w:t xml:space="preserve">Föreningens </w:t>
      </w:r>
      <w:proofErr w:type="spellStart"/>
      <w:r>
        <w:rPr>
          <w:szCs w:val="32"/>
          <w:lang w:val="sv-SE"/>
        </w:rPr>
        <w:t>sopsug</w:t>
      </w:r>
      <w:proofErr w:type="spellEnd"/>
      <w:r>
        <w:rPr>
          <w:szCs w:val="32"/>
          <w:lang w:val="sv-SE"/>
        </w:rPr>
        <w:t xml:space="preserve"> är smidig för att transportera våra sopor. Det är dock en känslig apparatur som får driftstopp, eller i värsta fall skador, ifall den används fel. Det finns information om hur sopsugens begränsningar i </w:t>
      </w:r>
      <w:proofErr w:type="spellStart"/>
      <w:r>
        <w:rPr>
          <w:szCs w:val="32"/>
          <w:lang w:val="sv-SE"/>
        </w:rPr>
        <w:t>bopärmen</w:t>
      </w:r>
      <w:proofErr w:type="spellEnd"/>
      <w:r>
        <w:rPr>
          <w:szCs w:val="32"/>
          <w:lang w:val="sv-SE"/>
        </w:rPr>
        <w:t xml:space="preserve"> som Riksbyggen delat ut, men vi sammanfattar även samma saker i detta utskick.</w:t>
      </w:r>
    </w:p>
    <w:p w:rsidR="00F47BFA" w:rsidRDefault="00F47BFA" w:rsidP="002D528B">
      <w:pPr>
        <w:jc w:val="both"/>
        <w:rPr>
          <w:szCs w:val="32"/>
          <w:lang w:val="sv-SE"/>
        </w:rPr>
      </w:pPr>
      <w:r>
        <w:rPr>
          <w:szCs w:val="32"/>
          <w:lang w:val="sv-SE"/>
        </w:rPr>
        <w:t>Eftersom det är kostsamt för föreningen att åtgärda stopp så kommer föreningen i mån av möjlighet fakturera den som orsakat stoppet enligt de verkliga kostnader som uppstår för föreningen.</w:t>
      </w:r>
    </w:p>
    <w:p w:rsidR="00F47BFA" w:rsidRDefault="00F47BFA" w:rsidP="002D528B">
      <w:pPr>
        <w:jc w:val="both"/>
        <w:rPr>
          <w:szCs w:val="32"/>
          <w:lang w:val="sv-SE"/>
        </w:rPr>
      </w:pPr>
      <w:r>
        <w:rPr>
          <w:szCs w:val="32"/>
          <w:lang w:val="sv-SE"/>
        </w:rPr>
        <w:t>Observera att det inte är tillåtet att ställa något utanför sopsugen. Detta gäller både saker som inte hör hemma i sopsugen/ryms i sopsugen så väl som sopor under tiden sopsugen har driftstopp. Det är svårt att bli av med soporna på annat sätt, men det är även svårt att bli av med ohyra på grund av sopor på fastigheten.</w:t>
      </w:r>
    </w:p>
    <w:p w:rsidR="00F47BFA" w:rsidRDefault="00F47BFA" w:rsidP="002D528B">
      <w:pPr>
        <w:jc w:val="both"/>
        <w:rPr>
          <w:szCs w:val="32"/>
          <w:lang w:val="sv-SE"/>
        </w:rPr>
      </w:pPr>
    </w:p>
    <w:p w:rsidR="00F47BFA" w:rsidRDefault="00F47BFA" w:rsidP="002D528B">
      <w:pPr>
        <w:jc w:val="both"/>
        <w:rPr>
          <w:szCs w:val="32"/>
          <w:lang w:val="sv-SE"/>
        </w:rPr>
      </w:pPr>
      <w:r>
        <w:rPr>
          <w:szCs w:val="32"/>
          <w:lang w:val="sv-SE"/>
        </w:rPr>
        <w:t>Restavfall-facket (grå lucka):</w:t>
      </w:r>
    </w:p>
    <w:p w:rsidR="00F47BFA" w:rsidRDefault="00F47BFA" w:rsidP="00F47BFA">
      <w:pPr>
        <w:pStyle w:val="Liststycke"/>
        <w:numPr>
          <w:ilvl w:val="0"/>
          <w:numId w:val="4"/>
        </w:numPr>
        <w:jc w:val="both"/>
        <w:rPr>
          <w:szCs w:val="32"/>
          <w:lang w:val="sv-SE"/>
        </w:rPr>
      </w:pPr>
      <w:r>
        <w:rPr>
          <w:szCs w:val="32"/>
          <w:lang w:val="sv-SE"/>
        </w:rPr>
        <w:t>Använd en påse och knyt den väl</w:t>
      </w:r>
    </w:p>
    <w:p w:rsidR="00F47BFA" w:rsidRDefault="00F47BFA" w:rsidP="00F47BFA">
      <w:pPr>
        <w:pStyle w:val="Liststycke"/>
        <w:numPr>
          <w:ilvl w:val="0"/>
          <w:numId w:val="4"/>
        </w:numPr>
        <w:jc w:val="both"/>
        <w:rPr>
          <w:szCs w:val="32"/>
          <w:lang w:val="sv-SE"/>
        </w:rPr>
      </w:pPr>
      <w:r>
        <w:rPr>
          <w:szCs w:val="32"/>
          <w:lang w:val="sv-SE"/>
        </w:rPr>
        <w:t>Släng endast plastpåsar, blöjor, kuvert, kladdiga förpackningar och dylikt. Alltså mjukare och lättare produkter.</w:t>
      </w:r>
    </w:p>
    <w:p w:rsidR="00F47BFA" w:rsidRDefault="00F47BFA" w:rsidP="00F47BFA">
      <w:pPr>
        <w:pStyle w:val="Liststycke"/>
        <w:numPr>
          <w:ilvl w:val="0"/>
          <w:numId w:val="4"/>
        </w:numPr>
        <w:jc w:val="both"/>
        <w:rPr>
          <w:szCs w:val="32"/>
          <w:lang w:val="sv-SE"/>
        </w:rPr>
      </w:pPr>
      <w:r>
        <w:rPr>
          <w:szCs w:val="32"/>
          <w:lang w:val="sv-SE"/>
        </w:rPr>
        <w:t>Det är absolut förbjudet att slänga glas, metall, hårda plastförpackningar och wellpapp i sopsugen!</w:t>
      </w:r>
    </w:p>
    <w:p w:rsidR="00F47BFA" w:rsidRDefault="00F47BFA" w:rsidP="00F47BFA">
      <w:pPr>
        <w:pStyle w:val="Liststycke"/>
        <w:numPr>
          <w:ilvl w:val="0"/>
          <w:numId w:val="4"/>
        </w:numPr>
        <w:jc w:val="both"/>
        <w:rPr>
          <w:szCs w:val="32"/>
          <w:lang w:val="sv-SE"/>
        </w:rPr>
      </w:pPr>
      <w:r>
        <w:rPr>
          <w:szCs w:val="32"/>
          <w:lang w:val="sv-SE"/>
        </w:rPr>
        <w:t>Vinflaskor, bag-in-boxar, pizzakartonger, sillburkar, tomatkrossburkar</w:t>
      </w:r>
      <w:r w:rsidR="00FA0BA9">
        <w:rPr>
          <w:szCs w:val="32"/>
          <w:lang w:val="sv-SE"/>
        </w:rPr>
        <w:t xml:space="preserve">, </w:t>
      </w:r>
      <w:proofErr w:type="spellStart"/>
      <w:r w:rsidR="00FA0BA9">
        <w:rPr>
          <w:szCs w:val="32"/>
          <w:lang w:val="sv-SE"/>
        </w:rPr>
        <w:t>kattsandslådor</w:t>
      </w:r>
      <w:proofErr w:type="spellEnd"/>
      <w:r>
        <w:rPr>
          <w:szCs w:val="32"/>
          <w:lang w:val="sv-SE"/>
        </w:rPr>
        <w:t xml:space="preserve"> o.s.v. skall fraktas av den enskilde medlemmen till miljöstationen nära Eriksbergstorgets busshållplats</w:t>
      </w:r>
    </w:p>
    <w:p w:rsidR="00F47BFA" w:rsidRDefault="00F47BFA" w:rsidP="00F47BFA">
      <w:pPr>
        <w:jc w:val="both"/>
        <w:rPr>
          <w:szCs w:val="32"/>
          <w:lang w:val="sv-SE"/>
        </w:rPr>
      </w:pPr>
      <w:r>
        <w:rPr>
          <w:szCs w:val="32"/>
          <w:lang w:val="sv-SE"/>
        </w:rPr>
        <w:t>Matavfall-facket (grön lucka):</w:t>
      </w:r>
    </w:p>
    <w:p w:rsidR="00F47BFA" w:rsidRDefault="00F47BFA" w:rsidP="00F47BFA">
      <w:pPr>
        <w:pStyle w:val="Liststycke"/>
        <w:numPr>
          <w:ilvl w:val="0"/>
          <w:numId w:val="4"/>
        </w:numPr>
        <w:jc w:val="both"/>
        <w:rPr>
          <w:szCs w:val="32"/>
          <w:lang w:val="sv-SE"/>
        </w:rPr>
      </w:pPr>
      <w:r>
        <w:rPr>
          <w:szCs w:val="32"/>
          <w:lang w:val="sv-SE"/>
        </w:rPr>
        <w:t>Använd endast specialpapperspåse från förrådet (dörren längst till höger från sopsugen)</w:t>
      </w:r>
    </w:p>
    <w:p w:rsidR="00F47BFA" w:rsidRDefault="00F47BFA" w:rsidP="00F47BFA">
      <w:pPr>
        <w:pStyle w:val="Liststycke"/>
        <w:numPr>
          <w:ilvl w:val="0"/>
          <w:numId w:val="4"/>
        </w:numPr>
        <w:jc w:val="both"/>
        <w:rPr>
          <w:szCs w:val="32"/>
          <w:lang w:val="sv-SE"/>
        </w:rPr>
      </w:pPr>
      <w:r>
        <w:rPr>
          <w:szCs w:val="32"/>
          <w:lang w:val="sv-SE"/>
        </w:rPr>
        <w:t>Papperspåsen skall förslutas enligt instruktionerna på påsen</w:t>
      </w:r>
    </w:p>
    <w:p w:rsidR="00F47BFA" w:rsidRDefault="00F47BFA" w:rsidP="00F47BFA">
      <w:pPr>
        <w:pStyle w:val="Liststycke"/>
        <w:numPr>
          <w:ilvl w:val="0"/>
          <w:numId w:val="4"/>
        </w:numPr>
        <w:jc w:val="both"/>
        <w:rPr>
          <w:szCs w:val="32"/>
          <w:lang w:val="sv-SE"/>
        </w:rPr>
      </w:pPr>
      <w:r>
        <w:rPr>
          <w:szCs w:val="32"/>
          <w:lang w:val="sv-SE"/>
        </w:rPr>
        <w:t>Släng endast rester av kött och fisk, bröd, frukt och grönsaker, äggskal och kaffesumpar samt hushållspapper och snittblommor.</w:t>
      </w:r>
    </w:p>
    <w:p w:rsidR="00F47BFA" w:rsidRDefault="00F47BFA" w:rsidP="00F47BFA">
      <w:pPr>
        <w:pStyle w:val="Liststycke"/>
        <w:numPr>
          <w:ilvl w:val="0"/>
          <w:numId w:val="4"/>
        </w:numPr>
        <w:jc w:val="both"/>
        <w:rPr>
          <w:szCs w:val="32"/>
          <w:lang w:val="sv-SE"/>
        </w:rPr>
      </w:pPr>
      <w:r>
        <w:rPr>
          <w:szCs w:val="32"/>
          <w:lang w:val="sv-SE"/>
        </w:rPr>
        <w:t>Inget annat är tillåtet, inte ens blomjord.</w:t>
      </w:r>
    </w:p>
    <w:p w:rsidR="00F47BFA" w:rsidRDefault="001E37F7" w:rsidP="00F47BFA">
      <w:pPr>
        <w:jc w:val="both"/>
        <w:rPr>
          <w:szCs w:val="32"/>
          <w:lang w:val="sv-SE"/>
        </w:rPr>
      </w:pPr>
      <w:r>
        <w:rPr>
          <w:szCs w:val="32"/>
          <w:lang w:val="sv-SE"/>
        </w:rPr>
        <w:t>Tidningsfacket (blå lucka):</w:t>
      </w:r>
    </w:p>
    <w:p w:rsidR="001E37F7" w:rsidRDefault="001E37F7" w:rsidP="001E37F7">
      <w:pPr>
        <w:pStyle w:val="Liststycke"/>
        <w:numPr>
          <w:ilvl w:val="0"/>
          <w:numId w:val="4"/>
        </w:numPr>
        <w:jc w:val="both"/>
        <w:rPr>
          <w:szCs w:val="32"/>
          <w:lang w:val="sv-SE"/>
        </w:rPr>
      </w:pPr>
      <w:r>
        <w:rPr>
          <w:szCs w:val="32"/>
          <w:lang w:val="sv-SE"/>
        </w:rPr>
        <w:t>Släng endast tidningar, broschyrer, papper och reklamblad.</w:t>
      </w:r>
    </w:p>
    <w:p w:rsidR="001E37F7" w:rsidRDefault="001E37F7" w:rsidP="001E37F7">
      <w:pPr>
        <w:pStyle w:val="Liststycke"/>
        <w:numPr>
          <w:ilvl w:val="0"/>
          <w:numId w:val="4"/>
        </w:numPr>
        <w:jc w:val="both"/>
        <w:rPr>
          <w:szCs w:val="32"/>
          <w:lang w:val="sv-SE"/>
        </w:rPr>
      </w:pPr>
      <w:r>
        <w:rPr>
          <w:szCs w:val="32"/>
          <w:lang w:val="sv-SE"/>
        </w:rPr>
        <w:t>Wellpapp får inte slängas i sopsugen!</w:t>
      </w:r>
    </w:p>
    <w:p w:rsidR="001E37F7" w:rsidRPr="001E37F7" w:rsidRDefault="001E37F7" w:rsidP="001E37F7">
      <w:pPr>
        <w:pStyle w:val="Liststycke"/>
        <w:numPr>
          <w:ilvl w:val="0"/>
          <w:numId w:val="4"/>
        </w:numPr>
        <w:jc w:val="both"/>
        <w:rPr>
          <w:szCs w:val="32"/>
          <w:lang w:val="sv-SE"/>
        </w:rPr>
      </w:pPr>
      <w:r>
        <w:rPr>
          <w:szCs w:val="32"/>
          <w:lang w:val="sv-SE"/>
        </w:rPr>
        <w:t>Pizzakartonger, flyttlådor och lådor från postförsändelser skall föras av den enskilde medlemmen till miljöstationen nära Eriksbergstorgets busshållplats.</w:t>
      </w:r>
    </w:p>
    <w:p w:rsidR="00F47BFA" w:rsidRPr="00F47BFA" w:rsidRDefault="00F47BFA" w:rsidP="00F47BFA">
      <w:pPr>
        <w:jc w:val="both"/>
        <w:rPr>
          <w:szCs w:val="32"/>
          <w:lang w:val="sv-SE"/>
        </w:rPr>
      </w:pPr>
    </w:p>
    <w:p w:rsidR="008E3E4A" w:rsidRDefault="008E3E4A">
      <w:pPr>
        <w:rPr>
          <w:sz w:val="28"/>
          <w:lang w:val="sv-SE"/>
        </w:rPr>
      </w:pPr>
      <w:r>
        <w:rPr>
          <w:sz w:val="28"/>
          <w:lang w:val="sv-SE"/>
        </w:rPr>
        <w:br w:type="page"/>
      </w:r>
    </w:p>
    <w:p w:rsidR="001E37F7" w:rsidRPr="001E37F7" w:rsidRDefault="001E37F7" w:rsidP="00A06200">
      <w:pPr>
        <w:rPr>
          <w:sz w:val="28"/>
          <w:lang w:val="en-GB"/>
        </w:rPr>
      </w:pPr>
      <w:r w:rsidRPr="001E37F7">
        <w:rPr>
          <w:sz w:val="28"/>
          <w:lang w:val="en-GB"/>
        </w:rPr>
        <w:lastRenderedPageBreak/>
        <w:t>Instructions for the garbage disposal system</w:t>
      </w:r>
      <w:r w:rsidR="00FA0BA9">
        <w:rPr>
          <w:sz w:val="28"/>
          <w:lang w:val="en-GB"/>
        </w:rPr>
        <w:t>,</w:t>
      </w:r>
      <w:r w:rsidRPr="001E37F7">
        <w:rPr>
          <w:sz w:val="28"/>
          <w:lang w:val="en-GB"/>
        </w:rPr>
        <w:t xml:space="preserve"> </w:t>
      </w:r>
      <w:r w:rsidR="00FA0BA9">
        <w:rPr>
          <w:sz w:val="28"/>
          <w:lang w:val="en-GB"/>
        </w:rPr>
        <w:t>GDS</w:t>
      </w:r>
      <w:proofErr w:type="gramStart"/>
      <w:r w:rsidR="00FA0BA9">
        <w:rPr>
          <w:sz w:val="28"/>
          <w:lang w:val="en-GB"/>
        </w:rPr>
        <w:t>,</w:t>
      </w:r>
      <w:r w:rsidR="00710406">
        <w:rPr>
          <w:sz w:val="28"/>
          <w:lang w:val="en-GB"/>
        </w:rPr>
        <w:t xml:space="preserve"> </w:t>
      </w:r>
      <w:r w:rsidRPr="001E37F7">
        <w:rPr>
          <w:sz w:val="28"/>
          <w:lang w:val="en-GB"/>
        </w:rPr>
        <w:t>”</w:t>
      </w:r>
      <w:proofErr w:type="spellStart"/>
      <w:proofErr w:type="gramEnd"/>
      <w:r w:rsidRPr="001E37F7">
        <w:rPr>
          <w:sz w:val="28"/>
          <w:lang w:val="en-GB"/>
        </w:rPr>
        <w:t>Sopsugen</w:t>
      </w:r>
      <w:proofErr w:type="spellEnd"/>
      <w:r w:rsidRPr="001E37F7">
        <w:rPr>
          <w:sz w:val="28"/>
          <w:lang w:val="en-GB"/>
        </w:rPr>
        <w:t>”</w:t>
      </w:r>
    </w:p>
    <w:p w:rsidR="001E37F7" w:rsidRDefault="001E37F7" w:rsidP="00A06200">
      <w:pPr>
        <w:rPr>
          <w:lang w:val="en-GB"/>
        </w:rPr>
      </w:pPr>
      <w:r w:rsidRPr="001E37F7">
        <w:rPr>
          <w:lang w:val="en-GB"/>
        </w:rPr>
        <w:t>Our garbage disposal system is a convenient</w:t>
      </w:r>
      <w:r>
        <w:rPr>
          <w:lang w:val="en-GB"/>
        </w:rPr>
        <w:t xml:space="preserve"> way to dispose garbage. However, the system is sensitive and can only handle what it </w:t>
      </w:r>
      <w:r w:rsidR="002B0266">
        <w:rPr>
          <w:lang w:val="en-GB"/>
        </w:rPr>
        <w:t>is</w:t>
      </w:r>
      <w:r>
        <w:rPr>
          <w:lang w:val="en-GB"/>
        </w:rPr>
        <w:t xml:space="preserve"> designed for. The system may therefore only be used for the garbage </w:t>
      </w:r>
      <w:r w:rsidR="00FA0BA9">
        <w:rPr>
          <w:lang w:val="en-GB"/>
        </w:rPr>
        <w:t xml:space="preserve">types </w:t>
      </w:r>
      <w:r>
        <w:rPr>
          <w:lang w:val="en-GB"/>
        </w:rPr>
        <w:t xml:space="preserve">it was designed for, as disposal of </w:t>
      </w:r>
      <w:r w:rsidR="00566E6C">
        <w:rPr>
          <w:lang w:val="en-GB"/>
        </w:rPr>
        <w:t>wrong</w:t>
      </w:r>
      <w:r>
        <w:rPr>
          <w:lang w:val="en-GB"/>
        </w:rPr>
        <w:t xml:space="preserve"> materials will result in stops and/or costly damage to the system. </w:t>
      </w:r>
    </w:p>
    <w:p w:rsidR="002F37C1" w:rsidRDefault="001E37F7" w:rsidP="00A06200">
      <w:pPr>
        <w:rPr>
          <w:lang w:val="en-GB"/>
        </w:rPr>
      </w:pPr>
      <w:r>
        <w:rPr>
          <w:lang w:val="en-GB"/>
        </w:rPr>
        <w:t>We have had problems with multiple stops during the spring and summer, and each stop is expensive. The stops will force our housing society (</w:t>
      </w:r>
      <w:proofErr w:type="spellStart"/>
      <w:r>
        <w:rPr>
          <w:lang w:val="en-GB"/>
        </w:rPr>
        <w:t>bostadsrättsförening</w:t>
      </w:r>
      <w:proofErr w:type="spellEnd"/>
      <w:r>
        <w:rPr>
          <w:lang w:val="en-GB"/>
        </w:rPr>
        <w:t xml:space="preserve">) to increase the monthly fees/rents </w:t>
      </w:r>
      <w:r w:rsidR="00566E6C">
        <w:rPr>
          <w:lang w:val="en-GB"/>
        </w:rPr>
        <w:t>for</w:t>
      </w:r>
      <w:r>
        <w:rPr>
          <w:lang w:val="en-GB"/>
        </w:rPr>
        <w:t xml:space="preserve"> our tenants if everybody doesn’t follow the rules. If the equipment is </w:t>
      </w:r>
      <w:r w:rsidR="002B0266">
        <w:rPr>
          <w:lang w:val="en-GB"/>
        </w:rPr>
        <w:t>clogged</w:t>
      </w:r>
      <w:r w:rsidR="00FA0BA9">
        <w:rPr>
          <w:lang w:val="en-GB"/>
        </w:rPr>
        <w:t>/damaged and it is possible to find the person responsible, that person will be responsible for all costs involved to fix the equipment.</w:t>
      </w:r>
    </w:p>
    <w:p w:rsidR="00FA0BA9" w:rsidRDefault="00FA0BA9" w:rsidP="00A06200">
      <w:pPr>
        <w:rPr>
          <w:lang w:val="en-GB"/>
        </w:rPr>
      </w:pPr>
      <w:r>
        <w:rPr>
          <w:lang w:val="en-GB"/>
        </w:rPr>
        <w:t xml:space="preserve">Please be aware that it is, under no circumstances, allowed to leave trash outside the garbage disposal system. If </w:t>
      </w:r>
      <w:r w:rsidR="00C51136">
        <w:rPr>
          <w:lang w:val="en-GB"/>
        </w:rPr>
        <w:t xml:space="preserve">it is not allowed </w:t>
      </w:r>
      <w:r>
        <w:rPr>
          <w:lang w:val="en-GB"/>
        </w:rPr>
        <w:t xml:space="preserve">in the GDS, if it doesn’t fit into the GDS or the GDS is out of order, you </w:t>
      </w:r>
      <w:r w:rsidR="00C51136">
        <w:rPr>
          <w:lang w:val="en-GB"/>
        </w:rPr>
        <w:t>are responsible for disposing your garbage in a proper way.</w:t>
      </w:r>
      <w:r>
        <w:rPr>
          <w:lang w:val="en-GB"/>
        </w:rPr>
        <w:t xml:space="preserve"> We understand it is difficult to get rid of the garbage in other ways, but garbage on our propert</w:t>
      </w:r>
      <w:bookmarkStart w:id="0" w:name="_GoBack"/>
      <w:bookmarkEnd w:id="0"/>
      <w:r>
        <w:rPr>
          <w:lang w:val="en-GB"/>
        </w:rPr>
        <w:t>y is a sanitaire inconvenience which will not be accepted.</w:t>
      </w:r>
    </w:p>
    <w:p w:rsidR="00FA0BA9" w:rsidRDefault="00FA0BA9" w:rsidP="00A06200">
      <w:pPr>
        <w:rPr>
          <w:lang w:val="en-GB"/>
        </w:rPr>
      </w:pPr>
      <w:r>
        <w:rPr>
          <w:lang w:val="en-GB"/>
        </w:rPr>
        <w:t xml:space="preserve">Plastic packages, glass, metal and </w:t>
      </w:r>
      <w:proofErr w:type="spellStart"/>
      <w:r>
        <w:rPr>
          <w:lang w:val="en-GB"/>
        </w:rPr>
        <w:t>welpapp</w:t>
      </w:r>
      <w:proofErr w:type="spellEnd"/>
      <w:r>
        <w:rPr>
          <w:lang w:val="en-GB"/>
        </w:rPr>
        <w:t xml:space="preserve"> (corrugated cardboard) can be disposed at the sorting facility close to the </w:t>
      </w:r>
      <w:proofErr w:type="spellStart"/>
      <w:r>
        <w:rPr>
          <w:lang w:val="en-GB"/>
        </w:rPr>
        <w:t>Eriksbergstorget</w:t>
      </w:r>
      <w:proofErr w:type="spellEnd"/>
      <w:r>
        <w:rPr>
          <w:lang w:val="en-GB"/>
        </w:rPr>
        <w:t xml:space="preserve"> bus stop. More information can be found on the web page of the city of Got</w:t>
      </w:r>
      <w:r w:rsidR="00CE16C0">
        <w:rPr>
          <w:lang w:val="en-GB"/>
        </w:rPr>
        <w:t>henburg.</w:t>
      </w:r>
    </w:p>
    <w:p w:rsidR="00FA0BA9" w:rsidRDefault="00FA0BA9" w:rsidP="00A06200">
      <w:pPr>
        <w:rPr>
          <w:lang w:val="en-GB"/>
        </w:rPr>
      </w:pPr>
      <w:proofErr w:type="spellStart"/>
      <w:r>
        <w:rPr>
          <w:lang w:val="en-GB"/>
        </w:rPr>
        <w:t>Restavfall</w:t>
      </w:r>
      <w:proofErr w:type="spellEnd"/>
      <w:r>
        <w:rPr>
          <w:lang w:val="en-GB"/>
        </w:rPr>
        <w:t xml:space="preserve">, Kitchen waste, (the </w:t>
      </w:r>
      <w:proofErr w:type="spellStart"/>
      <w:r>
        <w:rPr>
          <w:lang w:val="en-GB"/>
        </w:rPr>
        <w:t>gray</w:t>
      </w:r>
      <w:proofErr w:type="spellEnd"/>
      <w:r>
        <w:rPr>
          <w:lang w:val="en-GB"/>
        </w:rPr>
        <w:t xml:space="preserve"> inlet on the GDS):</w:t>
      </w:r>
    </w:p>
    <w:p w:rsidR="00FA0BA9" w:rsidRDefault="00FA0BA9" w:rsidP="00FA0BA9">
      <w:pPr>
        <w:pStyle w:val="Liststycke"/>
        <w:numPr>
          <w:ilvl w:val="0"/>
          <w:numId w:val="4"/>
        </w:numPr>
        <w:rPr>
          <w:lang w:val="en-GB"/>
        </w:rPr>
      </w:pPr>
      <w:r>
        <w:rPr>
          <w:lang w:val="en-GB"/>
        </w:rPr>
        <w:t>Use a plastic bag and close it properly</w:t>
      </w:r>
    </w:p>
    <w:p w:rsidR="00FA0BA9" w:rsidRDefault="00FA0BA9" w:rsidP="00FA0BA9">
      <w:pPr>
        <w:pStyle w:val="Liststycke"/>
        <w:numPr>
          <w:ilvl w:val="0"/>
          <w:numId w:val="4"/>
        </w:numPr>
        <w:rPr>
          <w:lang w:val="en-GB"/>
        </w:rPr>
      </w:pPr>
      <w:r>
        <w:rPr>
          <w:lang w:val="en-GB"/>
        </w:rPr>
        <w:t>You may only dispose plastic bags, diapers, paper envelopes and such. I.e. soft and light products.</w:t>
      </w:r>
    </w:p>
    <w:p w:rsidR="00FA0BA9" w:rsidRDefault="00FA0BA9" w:rsidP="00FA0BA9">
      <w:pPr>
        <w:pStyle w:val="Liststycke"/>
        <w:numPr>
          <w:ilvl w:val="0"/>
          <w:numId w:val="4"/>
        </w:numPr>
        <w:rPr>
          <w:lang w:val="en-GB"/>
        </w:rPr>
      </w:pPr>
      <w:r>
        <w:rPr>
          <w:lang w:val="en-GB"/>
        </w:rPr>
        <w:t xml:space="preserve">You may absolutely </w:t>
      </w:r>
      <w:r>
        <w:rPr>
          <w:u w:val="single"/>
          <w:lang w:val="en-GB"/>
        </w:rPr>
        <w:t>not</w:t>
      </w:r>
      <w:r>
        <w:rPr>
          <w:lang w:val="en-GB"/>
        </w:rPr>
        <w:t xml:space="preserve"> dispose glass, metal, hard plastic packages or </w:t>
      </w:r>
      <w:proofErr w:type="spellStart"/>
      <w:r>
        <w:rPr>
          <w:lang w:val="en-GB"/>
        </w:rPr>
        <w:t>wellpapp</w:t>
      </w:r>
      <w:proofErr w:type="spellEnd"/>
      <w:r>
        <w:rPr>
          <w:lang w:val="en-GB"/>
        </w:rPr>
        <w:t xml:space="preserve"> (cardboard boxes).</w:t>
      </w:r>
    </w:p>
    <w:p w:rsidR="00FA0BA9" w:rsidRDefault="00FA0BA9" w:rsidP="00FA0BA9">
      <w:pPr>
        <w:pStyle w:val="Liststycke"/>
        <w:numPr>
          <w:ilvl w:val="0"/>
          <w:numId w:val="4"/>
        </w:numPr>
        <w:rPr>
          <w:lang w:val="en-GB"/>
        </w:rPr>
      </w:pPr>
      <w:r>
        <w:rPr>
          <w:lang w:val="en-GB"/>
        </w:rPr>
        <w:t xml:space="preserve">Wine bottles, bag-in-boxes, pizza boxes, glass jars, crushed tomato jars and cat litter boxes must </w:t>
      </w:r>
      <w:r>
        <w:rPr>
          <w:u w:val="single"/>
          <w:lang w:val="en-GB"/>
        </w:rPr>
        <w:t>not</w:t>
      </w:r>
      <w:r>
        <w:rPr>
          <w:lang w:val="en-GB"/>
        </w:rPr>
        <w:t xml:space="preserve"> be disposed in the GDS.</w:t>
      </w:r>
    </w:p>
    <w:p w:rsidR="00FA0BA9" w:rsidRDefault="00FA0BA9" w:rsidP="00FA0BA9">
      <w:pPr>
        <w:rPr>
          <w:lang w:val="en-GB"/>
        </w:rPr>
      </w:pPr>
      <w:proofErr w:type="spellStart"/>
      <w:r>
        <w:rPr>
          <w:lang w:val="en-GB"/>
        </w:rPr>
        <w:t>Matavfall</w:t>
      </w:r>
      <w:proofErr w:type="spellEnd"/>
      <w:r>
        <w:rPr>
          <w:lang w:val="en-GB"/>
        </w:rPr>
        <w:t>, food waste, (the green inlet on the GDS):</w:t>
      </w:r>
    </w:p>
    <w:p w:rsidR="00FA0BA9" w:rsidRDefault="00FA0BA9" w:rsidP="00FA0BA9">
      <w:pPr>
        <w:pStyle w:val="Liststycke"/>
        <w:numPr>
          <w:ilvl w:val="0"/>
          <w:numId w:val="4"/>
        </w:numPr>
        <w:rPr>
          <w:lang w:val="en-GB"/>
        </w:rPr>
      </w:pPr>
      <w:r>
        <w:rPr>
          <w:lang w:val="en-GB"/>
        </w:rPr>
        <w:t xml:space="preserve">You may only use the special paper bags that can be found in the </w:t>
      </w:r>
      <w:r w:rsidR="00CE16C0">
        <w:rPr>
          <w:lang w:val="en-GB"/>
        </w:rPr>
        <w:t>storage to the right of the GDS. The bags must be closed according to instructions printed on them.</w:t>
      </w:r>
    </w:p>
    <w:p w:rsidR="00CE16C0" w:rsidRDefault="00CE16C0" w:rsidP="00FA0BA9">
      <w:pPr>
        <w:pStyle w:val="Liststycke"/>
        <w:numPr>
          <w:ilvl w:val="0"/>
          <w:numId w:val="4"/>
        </w:numPr>
        <w:rPr>
          <w:lang w:val="en-GB"/>
        </w:rPr>
      </w:pPr>
      <w:r>
        <w:rPr>
          <w:lang w:val="en-GB"/>
        </w:rPr>
        <w:t>You may only dispose meat and fish leftovers, bread, fruit and vegetables, egg shells and coffee filters, and tissue paper and cut flowers.</w:t>
      </w:r>
    </w:p>
    <w:p w:rsidR="00CE16C0" w:rsidRDefault="00CE16C0" w:rsidP="00CE16C0">
      <w:pPr>
        <w:rPr>
          <w:lang w:val="en-GB"/>
        </w:rPr>
      </w:pPr>
      <w:proofErr w:type="spellStart"/>
      <w:r>
        <w:rPr>
          <w:lang w:val="en-GB"/>
        </w:rPr>
        <w:t>Tidningar</w:t>
      </w:r>
      <w:proofErr w:type="spellEnd"/>
      <w:r>
        <w:rPr>
          <w:lang w:val="en-GB"/>
        </w:rPr>
        <w:t>, papers, (the blue inlet on the GDS):</w:t>
      </w:r>
    </w:p>
    <w:p w:rsidR="00CE16C0" w:rsidRDefault="00CE16C0" w:rsidP="00CE16C0">
      <w:pPr>
        <w:pStyle w:val="Liststycke"/>
        <w:numPr>
          <w:ilvl w:val="0"/>
          <w:numId w:val="4"/>
        </w:numPr>
        <w:rPr>
          <w:lang w:val="en-GB"/>
        </w:rPr>
      </w:pPr>
      <w:r>
        <w:rPr>
          <w:lang w:val="en-GB"/>
        </w:rPr>
        <w:t xml:space="preserve">You may only dispose papers, </w:t>
      </w:r>
      <w:proofErr w:type="spellStart"/>
      <w:r>
        <w:rPr>
          <w:lang w:val="en-GB"/>
        </w:rPr>
        <w:t>broschures</w:t>
      </w:r>
      <w:proofErr w:type="spellEnd"/>
      <w:r>
        <w:rPr>
          <w:lang w:val="en-GB"/>
        </w:rPr>
        <w:t>, paper and ads.</w:t>
      </w:r>
    </w:p>
    <w:p w:rsidR="00FA0BA9" w:rsidRPr="00CE16C0" w:rsidRDefault="00CE16C0" w:rsidP="00A06200">
      <w:pPr>
        <w:pStyle w:val="Liststycke"/>
        <w:numPr>
          <w:ilvl w:val="0"/>
          <w:numId w:val="4"/>
        </w:numPr>
        <w:rPr>
          <w:lang w:val="en-GB"/>
        </w:rPr>
      </w:pPr>
      <w:r>
        <w:rPr>
          <w:lang w:val="en-GB"/>
        </w:rPr>
        <w:t xml:space="preserve">You may </w:t>
      </w:r>
      <w:r>
        <w:rPr>
          <w:u w:val="single"/>
          <w:lang w:val="en-GB"/>
        </w:rPr>
        <w:t>not</w:t>
      </w:r>
      <w:r>
        <w:rPr>
          <w:lang w:val="en-GB"/>
        </w:rPr>
        <w:t xml:space="preserve"> dispose cardboard of any kind (pizza boxes, </w:t>
      </w:r>
      <w:proofErr w:type="spellStart"/>
      <w:r>
        <w:rPr>
          <w:lang w:val="en-GB"/>
        </w:rPr>
        <w:t>post delivery</w:t>
      </w:r>
      <w:proofErr w:type="spellEnd"/>
      <w:r>
        <w:rPr>
          <w:lang w:val="en-GB"/>
        </w:rPr>
        <w:t xml:space="preserve"> boxes etc.).</w:t>
      </w:r>
    </w:p>
    <w:sectPr w:rsidR="00FA0BA9" w:rsidRPr="00CE16C0">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2C" w:rsidRDefault="004F402C" w:rsidP="00522ADB">
      <w:pPr>
        <w:spacing w:after="0" w:line="240" w:lineRule="auto"/>
      </w:pPr>
      <w:r>
        <w:separator/>
      </w:r>
    </w:p>
  </w:endnote>
  <w:endnote w:type="continuationSeparator" w:id="0">
    <w:p w:rsidR="004F402C" w:rsidRDefault="004F402C" w:rsidP="005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28B" w:rsidRPr="002D528B" w:rsidRDefault="002D528B">
    <w:pPr>
      <w:pStyle w:val="Sidfot"/>
      <w:rPr>
        <w:i/>
      </w:rPr>
    </w:pPr>
    <w:r>
      <w:tab/>
    </w:r>
    <w:r>
      <w:tab/>
    </w:r>
    <w:proofErr w:type="spellStart"/>
    <w:r w:rsidRPr="002D528B">
      <w:rPr>
        <w:i/>
      </w:rPr>
      <w:t>Sida</w:t>
    </w:r>
    <w:proofErr w:type="spellEnd"/>
    <w:r w:rsidRPr="002D528B">
      <w:rPr>
        <w:i/>
      </w:rPr>
      <w:t xml:space="preserve"> </w:t>
    </w:r>
    <w:r w:rsidRPr="002D528B">
      <w:rPr>
        <w:i/>
      </w:rPr>
      <w:fldChar w:fldCharType="begin"/>
    </w:r>
    <w:r w:rsidRPr="002D528B">
      <w:rPr>
        <w:i/>
      </w:rPr>
      <w:instrText>PAGE   \* MERGEFORMAT</w:instrText>
    </w:r>
    <w:r w:rsidRPr="002D528B">
      <w:rPr>
        <w:i/>
      </w:rPr>
      <w:fldChar w:fldCharType="separate"/>
    </w:r>
    <w:r w:rsidR="00C51136" w:rsidRPr="00C51136">
      <w:rPr>
        <w:i/>
        <w:noProof/>
        <w:lang w:val="sv-SE"/>
      </w:rPr>
      <w:t>2</w:t>
    </w:r>
    <w:r w:rsidRPr="002D528B">
      <w:rPr>
        <w:i/>
      </w:rPr>
      <w:fldChar w:fldCharType="end"/>
    </w:r>
    <w:r>
      <w:rPr>
        <w:i/>
      </w:rPr>
      <w:t xml:space="preserve"> </w:t>
    </w:r>
    <w:proofErr w:type="spellStart"/>
    <w:r>
      <w:rPr>
        <w:i/>
      </w:rPr>
      <w:t>av</w:t>
    </w:r>
    <w:proofErr w:type="spellEnd"/>
    <w:r>
      <w:rPr>
        <w:i/>
      </w:rPr>
      <w:t xml:space="preserve"> </w:t>
    </w:r>
    <w:r>
      <w:rPr>
        <w:i/>
      </w:rPr>
      <w:fldChar w:fldCharType="begin"/>
    </w:r>
    <w:r>
      <w:rPr>
        <w:i/>
      </w:rPr>
      <w:instrText xml:space="preserve"> NUMPAGES  \* Arabic  \* MERGEFORMAT </w:instrText>
    </w:r>
    <w:r>
      <w:rPr>
        <w:i/>
      </w:rPr>
      <w:fldChar w:fldCharType="separate"/>
    </w:r>
    <w:r w:rsidR="00C51136">
      <w:rPr>
        <w:i/>
        <w:noProof/>
      </w:rPr>
      <w:t>2</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2C" w:rsidRDefault="004F402C" w:rsidP="00522ADB">
      <w:pPr>
        <w:spacing w:after="0" w:line="240" w:lineRule="auto"/>
      </w:pPr>
      <w:r>
        <w:separator/>
      </w:r>
    </w:p>
  </w:footnote>
  <w:footnote w:type="continuationSeparator" w:id="0">
    <w:p w:rsidR="004F402C" w:rsidRDefault="004F402C" w:rsidP="0052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34" w:rsidRPr="007E6434" w:rsidRDefault="007E6434">
    <w:pPr>
      <w:pStyle w:val="Sidhuvud"/>
      <w:jc w:val="right"/>
      <w:rPr>
        <w:lang w:val="sv-SE"/>
      </w:rPr>
    </w:pPr>
    <w:r>
      <w:rPr>
        <w:lang w:val="sv-SE"/>
      </w:rPr>
      <w:t xml:space="preserve">Eriksberg den </w:t>
    </w:r>
    <w:r w:rsidR="00322833">
      <w:rPr>
        <w:lang w:val="sv-SE"/>
      </w:rPr>
      <w:t>6</w:t>
    </w:r>
    <w:r w:rsidR="0092395E">
      <w:rPr>
        <w:lang w:val="sv-SE"/>
      </w:rPr>
      <w:t xml:space="preserve">:e </w:t>
    </w:r>
    <w:r w:rsidR="009A370F">
      <w:rPr>
        <w:lang w:val="sv-SE"/>
      </w:rPr>
      <w:t>juli</w:t>
    </w:r>
    <w:r w:rsidR="00856595">
      <w:rPr>
        <w:lang w:val="sv-SE"/>
      </w:rPr>
      <w:t xml:space="preserve"> 2018</w:t>
    </w:r>
  </w:p>
  <w:p w:rsidR="00522ADB" w:rsidRPr="007E6434" w:rsidRDefault="008317F7">
    <w:pPr>
      <w:pStyle w:val="Sidhuvud"/>
      <w:rPr>
        <w:lang w:val="sv-SE"/>
      </w:rPr>
    </w:pPr>
    <w:r>
      <w:rPr>
        <w:noProof/>
        <w:lang w:val="sv-SE" w:eastAsia="sv-SE"/>
      </w:rPr>
      <w:drawing>
        <wp:inline distT="0" distB="0" distL="0" distR="0" wp14:anchorId="201EC568" wp14:editId="5787E113">
          <wp:extent cx="1577806" cy="1162050"/>
          <wp:effectExtent l="0" t="0" r="3810" b="0"/>
          <wp:docPr id="1" name="Picture 1" descr="C:\Users\FGBGMIPI\AppData\Local\Microsoft\Windows\INetCacheContent.Word\white-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BGMIPI\AppData\Local\Microsoft\Windows\INetCacheContent.Word\white-1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7806"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770C"/>
    <w:multiLevelType w:val="hybridMultilevel"/>
    <w:tmpl w:val="625001AA"/>
    <w:lvl w:ilvl="0" w:tplc="88082C86">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6A310A"/>
    <w:multiLevelType w:val="hybridMultilevel"/>
    <w:tmpl w:val="32766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C21FDC"/>
    <w:multiLevelType w:val="hybridMultilevel"/>
    <w:tmpl w:val="494C3512"/>
    <w:lvl w:ilvl="0" w:tplc="A1581C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86660A"/>
    <w:multiLevelType w:val="hybridMultilevel"/>
    <w:tmpl w:val="D2908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DB"/>
    <w:rsid w:val="00012ED8"/>
    <w:rsid w:val="0001377D"/>
    <w:rsid w:val="0002322B"/>
    <w:rsid w:val="000A04CF"/>
    <w:rsid w:val="000A15D5"/>
    <w:rsid w:val="000D3427"/>
    <w:rsid w:val="000F1373"/>
    <w:rsid w:val="000F65E7"/>
    <w:rsid w:val="00125514"/>
    <w:rsid w:val="00126C21"/>
    <w:rsid w:val="001870F9"/>
    <w:rsid w:val="001A63BC"/>
    <w:rsid w:val="001D6C05"/>
    <w:rsid w:val="001E37F7"/>
    <w:rsid w:val="00202101"/>
    <w:rsid w:val="002057A8"/>
    <w:rsid w:val="002448B4"/>
    <w:rsid w:val="00275DF9"/>
    <w:rsid w:val="002B0266"/>
    <w:rsid w:val="002B2F66"/>
    <w:rsid w:val="002D528B"/>
    <w:rsid w:val="002F37C1"/>
    <w:rsid w:val="00322833"/>
    <w:rsid w:val="0033393F"/>
    <w:rsid w:val="00337D50"/>
    <w:rsid w:val="003814EC"/>
    <w:rsid w:val="00386732"/>
    <w:rsid w:val="003A0C5F"/>
    <w:rsid w:val="003A52FE"/>
    <w:rsid w:val="003B5DC9"/>
    <w:rsid w:val="003B634D"/>
    <w:rsid w:val="003F76E7"/>
    <w:rsid w:val="004063AC"/>
    <w:rsid w:val="00441C78"/>
    <w:rsid w:val="00465CDC"/>
    <w:rsid w:val="00474D26"/>
    <w:rsid w:val="004810E6"/>
    <w:rsid w:val="00481A29"/>
    <w:rsid w:val="00486391"/>
    <w:rsid w:val="00497092"/>
    <w:rsid w:val="004B0E5D"/>
    <w:rsid w:val="004C67DE"/>
    <w:rsid w:val="004F402C"/>
    <w:rsid w:val="004F5474"/>
    <w:rsid w:val="00522ADB"/>
    <w:rsid w:val="0052589B"/>
    <w:rsid w:val="00531BAE"/>
    <w:rsid w:val="00534BF0"/>
    <w:rsid w:val="00566E6C"/>
    <w:rsid w:val="00574B4B"/>
    <w:rsid w:val="005A5FBE"/>
    <w:rsid w:val="005C593A"/>
    <w:rsid w:val="005F401C"/>
    <w:rsid w:val="00606097"/>
    <w:rsid w:val="00637D3B"/>
    <w:rsid w:val="00664AFB"/>
    <w:rsid w:val="0067425F"/>
    <w:rsid w:val="006C7B3F"/>
    <w:rsid w:val="006E46E1"/>
    <w:rsid w:val="00710406"/>
    <w:rsid w:val="00775BE7"/>
    <w:rsid w:val="007B5E44"/>
    <w:rsid w:val="007C73C9"/>
    <w:rsid w:val="007E6434"/>
    <w:rsid w:val="008317F7"/>
    <w:rsid w:val="008362B6"/>
    <w:rsid w:val="0084130B"/>
    <w:rsid w:val="00850814"/>
    <w:rsid w:val="00856595"/>
    <w:rsid w:val="00867653"/>
    <w:rsid w:val="008B3710"/>
    <w:rsid w:val="008E3E4A"/>
    <w:rsid w:val="00914F45"/>
    <w:rsid w:val="0092395E"/>
    <w:rsid w:val="00942C9B"/>
    <w:rsid w:val="00964B87"/>
    <w:rsid w:val="0099264D"/>
    <w:rsid w:val="009A323A"/>
    <w:rsid w:val="009A370F"/>
    <w:rsid w:val="009A78D0"/>
    <w:rsid w:val="009B631E"/>
    <w:rsid w:val="009D206D"/>
    <w:rsid w:val="009D235E"/>
    <w:rsid w:val="009D6A9C"/>
    <w:rsid w:val="00A03908"/>
    <w:rsid w:val="00A05FE6"/>
    <w:rsid w:val="00A06200"/>
    <w:rsid w:val="00A2424E"/>
    <w:rsid w:val="00A319C9"/>
    <w:rsid w:val="00A76C69"/>
    <w:rsid w:val="00A82122"/>
    <w:rsid w:val="00A8681E"/>
    <w:rsid w:val="00AE5D53"/>
    <w:rsid w:val="00AE6364"/>
    <w:rsid w:val="00B31915"/>
    <w:rsid w:val="00B72E6E"/>
    <w:rsid w:val="00B92F69"/>
    <w:rsid w:val="00B972DA"/>
    <w:rsid w:val="00BB5AF1"/>
    <w:rsid w:val="00BD347C"/>
    <w:rsid w:val="00BE683A"/>
    <w:rsid w:val="00BE6E4E"/>
    <w:rsid w:val="00BF39EC"/>
    <w:rsid w:val="00C30544"/>
    <w:rsid w:val="00C51136"/>
    <w:rsid w:val="00C532D9"/>
    <w:rsid w:val="00C7560B"/>
    <w:rsid w:val="00C7648C"/>
    <w:rsid w:val="00C8746B"/>
    <w:rsid w:val="00CC01DB"/>
    <w:rsid w:val="00CE16C0"/>
    <w:rsid w:val="00CE49C9"/>
    <w:rsid w:val="00CF40F6"/>
    <w:rsid w:val="00D01204"/>
    <w:rsid w:val="00D04FB6"/>
    <w:rsid w:val="00D10207"/>
    <w:rsid w:val="00D579DA"/>
    <w:rsid w:val="00D63881"/>
    <w:rsid w:val="00D671F6"/>
    <w:rsid w:val="00D909E2"/>
    <w:rsid w:val="00DC4F6A"/>
    <w:rsid w:val="00DD337A"/>
    <w:rsid w:val="00E12324"/>
    <w:rsid w:val="00E360DB"/>
    <w:rsid w:val="00E42A93"/>
    <w:rsid w:val="00E63F7A"/>
    <w:rsid w:val="00E85A2D"/>
    <w:rsid w:val="00E9112D"/>
    <w:rsid w:val="00E95C9C"/>
    <w:rsid w:val="00EB7D08"/>
    <w:rsid w:val="00EE3941"/>
    <w:rsid w:val="00F0211E"/>
    <w:rsid w:val="00F07559"/>
    <w:rsid w:val="00F47BFA"/>
    <w:rsid w:val="00F5119C"/>
    <w:rsid w:val="00F60677"/>
    <w:rsid w:val="00F62935"/>
    <w:rsid w:val="00F63760"/>
    <w:rsid w:val="00F72C5A"/>
    <w:rsid w:val="00FA0BA9"/>
    <w:rsid w:val="00FC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307D"/>
  <w15:chartTrackingRefBased/>
  <w15:docId w15:val="{8279E6D7-CABE-4DE5-A673-5D8EF547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22A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2ADB"/>
  </w:style>
  <w:style w:type="paragraph" w:styleId="Sidfot">
    <w:name w:val="footer"/>
    <w:basedOn w:val="Normal"/>
    <w:link w:val="SidfotChar"/>
    <w:uiPriority w:val="99"/>
    <w:unhideWhenUsed/>
    <w:rsid w:val="00522A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2ADB"/>
  </w:style>
  <w:style w:type="paragraph" w:styleId="Liststycke">
    <w:name w:val="List Paragraph"/>
    <w:basedOn w:val="Normal"/>
    <w:uiPriority w:val="34"/>
    <w:qFormat/>
    <w:rsid w:val="00CC01DB"/>
    <w:pPr>
      <w:ind w:left="720"/>
      <w:contextualSpacing/>
    </w:pPr>
  </w:style>
  <w:style w:type="character" w:styleId="Hyperlnk">
    <w:name w:val="Hyperlink"/>
    <w:basedOn w:val="Standardstycketeckensnitt"/>
    <w:uiPriority w:val="99"/>
    <w:unhideWhenUsed/>
    <w:rsid w:val="00F60677"/>
    <w:rPr>
      <w:color w:val="0563C1" w:themeColor="hyperlink"/>
      <w:u w:val="single"/>
    </w:rPr>
  </w:style>
  <w:style w:type="character" w:customStyle="1" w:styleId="UnresolvedMention">
    <w:name w:val="Unresolved Mention"/>
    <w:basedOn w:val="Standardstycketeckensnitt"/>
    <w:uiPriority w:val="99"/>
    <w:semiHidden/>
    <w:unhideWhenUsed/>
    <w:rsid w:val="00F60677"/>
    <w:rPr>
      <w:color w:val="808080"/>
      <w:shd w:val="clear" w:color="auto" w:fill="E6E6E6"/>
    </w:rPr>
  </w:style>
  <w:style w:type="table" w:styleId="Tabellrutnt">
    <w:name w:val="Table Grid"/>
    <w:basedOn w:val="Normaltabell"/>
    <w:uiPriority w:val="39"/>
    <w:rsid w:val="00DD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94813">
      <w:bodyDiv w:val="1"/>
      <w:marLeft w:val="0"/>
      <w:marRight w:val="0"/>
      <w:marTop w:val="0"/>
      <w:marBottom w:val="0"/>
      <w:divBdr>
        <w:top w:val="none" w:sz="0" w:space="0" w:color="auto"/>
        <w:left w:val="none" w:sz="0" w:space="0" w:color="auto"/>
        <w:bottom w:val="none" w:sz="0" w:space="0" w:color="auto"/>
        <w:right w:val="none" w:sz="0" w:space="0" w:color="auto"/>
      </w:divBdr>
    </w:div>
    <w:div w:id="17607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9F74A-B815-4D65-9D3C-AC061623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691</Words>
  <Characters>3663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Pappi</dc:creator>
  <cp:keywords/>
  <dc:description/>
  <cp:lastModifiedBy>Marcus Fagerstolt</cp:lastModifiedBy>
  <cp:revision>65</cp:revision>
  <cp:lastPrinted>2018-04-17T15:21:00Z</cp:lastPrinted>
  <dcterms:created xsi:type="dcterms:W3CDTF">2017-12-08T09:42:00Z</dcterms:created>
  <dcterms:modified xsi:type="dcterms:W3CDTF">2018-07-06T13:09:00Z</dcterms:modified>
</cp:coreProperties>
</file>